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5F" w:rsidRDefault="00F42550" w:rsidP="00F40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Товстяк Марія Михайлівна/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Товстяк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Tovstiak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Mariia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Mykhailyvna</w:t>
      </w:r>
      <w:proofErr w:type="spellEnd"/>
    </w:p>
    <w:p w:rsidR="00F42550" w:rsidRDefault="00F42550" w:rsidP="00F40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2550" w:rsidRDefault="00B9089D" w:rsidP="00F40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ПРОЕКТІВ ЯК ЗАСІБ АКТИВІЗАЦІЇ ПІЗНАВАЛЬНОЇ ДІЯЛЬНОСТІ УЧНІВ</w:t>
      </w:r>
    </w:p>
    <w:p w:rsidR="00F42550" w:rsidRDefault="00F42550" w:rsidP="00F40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550" w:rsidRDefault="00D51731" w:rsidP="00F40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19 - 20.04.2012 </w:t>
      </w:r>
      <w:r w:rsidR="00F42550">
        <w:rPr>
          <w:rFonts w:ascii="Times New Roman" w:hAnsi="Times New Roman" w:cs="Times New Roman"/>
          <w:sz w:val="28"/>
          <w:szCs w:val="28"/>
        </w:rPr>
        <w:t>р.</w:t>
      </w:r>
    </w:p>
    <w:p w:rsidR="00F42550" w:rsidRDefault="00F42550" w:rsidP="00F40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9D" w:rsidRDefault="00B9089D" w:rsidP="00F40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Товстяк М.М.</w:t>
      </w:r>
      <w:r w:rsidRPr="003338DC">
        <w:rPr>
          <w:rFonts w:ascii="Times New Roman" w:hAnsi="Times New Roman" w:cs="Times New Roman"/>
          <w:sz w:val="28"/>
          <w:szCs w:val="28"/>
        </w:rPr>
        <w:t xml:space="preserve"> </w:t>
      </w:r>
      <w:r w:rsidR="00907AAA">
        <w:rPr>
          <w:rFonts w:ascii="Times New Roman" w:hAnsi="Times New Roman" w:cs="Times New Roman"/>
          <w:sz w:val="28"/>
          <w:szCs w:val="28"/>
        </w:rPr>
        <w:t>М</w:t>
      </w:r>
      <w:r w:rsidR="0090653F">
        <w:rPr>
          <w:rFonts w:ascii="Times New Roman" w:hAnsi="Times New Roman" w:cs="Times New Roman"/>
          <w:sz w:val="28"/>
          <w:szCs w:val="28"/>
        </w:rPr>
        <w:t>етод проектів як засіб активізації пізнавальної діяльності учнів</w:t>
      </w:r>
      <w:r w:rsidR="00907AAA">
        <w:rPr>
          <w:rFonts w:ascii="Times New Roman" w:hAnsi="Times New Roman" w:cs="Times New Roman"/>
          <w:sz w:val="28"/>
          <w:szCs w:val="28"/>
        </w:rPr>
        <w:t xml:space="preserve"> </w:t>
      </w:r>
      <w:r w:rsidR="0090653F">
        <w:rPr>
          <w:rFonts w:ascii="Times New Roman" w:hAnsi="Times New Roman" w:cs="Times New Roman"/>
          <w:sz w:val="28"/>
          <w:szCs w:val="28"/>
        </w:rPr>
        <w:t>/</w:t>
      </w:r>
      <w:r w:rsidR="00907AAA" w:rsidRPr="00907AAA">
        <w:rPr>
          <w:rFonts w:ascii="Times New Roman" w:hAnsi="Times New Roman" w:cs="Times New Roman"/>
          <w:sz w:val="28"/>
          <w:szCs w:val="28"/>
        </w:rPr>
        <w:t xml:space="preserve"> </w:t>
      </w:r>
      <w:r w:rsidR="00907AAA">
        <w:rPr>
          <w:rFonts w:ascii="Times New Roman" w:hAnsi="Times New Roman" w:cs="Times New Roman"/>
          <w:sz w:val="28"/>
          <w:szCs w:val="28"/>
        </w:rPr>
        <w:t>М.М.</w:t>
      </w:r>
      <w:r w:rsidR="00907AAA">
        <w:rPr>
          <w:rFonts w:ascii="Times New Roman" w:hAnsi="Times New Roman" w:cs="Times New Roman"/>
          <w:sz w:val="28"/>
          <w:szCs w:val="28"/>
        </w:rPr>
        <w:t xml:space="preserve"> </w:t>
      </w:r>
      <w:r w:rsidR="00907AAA">
        <w:rPr>
          <w:rFonts w:ascii="Times New Roman" w:hAnsi="Times New Roman" w:cs="Times New Roman"/>
          <w:sz w:val="28"/>
          <w:szCs w:val="28"/>
        </w:rPr>
        <w:t xml:space="preserve">Товстяк </w:t>
      </w:r>
      <w:r w:rsidR="00907AAA">
        <w:rPr>
          <w:rFonts w:ascii="Times New Roman" w:hAnsi="Times New Roman" w:cs="Times New Roman"/>
          <w:sz w:val="28"/>
          <w:szCs w:val="28"/>
        </w:rPr>
        <w:t>//</w:t>
      </w:r>
      <w:r w:rsidR="0090653F" w:rsidRPr="00907AAA">
        <w:rPr>
          <w:rFonts w:ascii="Times New Roman" w:hAnsi="Times New Roman" w:cs="Times New Roman"/>
          <w:sz w:val="28"/>
          <w:szCs w:val="28"/>
        </w:rPr>
        <w:t xml:space="preserve">Проблеми </w:t>
      </w:r>
      <w:r w:rsidR="0090653F">
        <w:rPr>
          <w:rFonts w:ascii="Times New Roman" w:hAnsi="Times New Roman" w:cs="Times New Roman"/>
          <w:sz w:val="28"/>
          <w:szCs w:val="28"/>
        </w:rPr>
        <w:t xml:space="preserve">відтворення та охорони </w:t>
      </w:r>
      <w:proofErr w:type="spellStart"/>
      <w:r w:rsidR="0090653F">
        <w:rPr>
          <w:rFonts w:ascii="Times New Roman" w:hAnsi="Times New Roman" w:cs="Times New Roman"/>
          <w:sz w:val="28"/>
          <w:szCs w:val="28"/>
        </w:rPr>
        <w:t>біорізноманіття</w:t>
      </w:r>
      <w:proofErr w:type="spellEnd"/>
      <w:r w:rsidR="0090653F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907AAA">
        <w:rPr>
          <w:rFonts w:ascii="Times New Roman" w:hAnsi="Times New Roman" w:cs="Times New Roman"/>
          <w:sz w:val="28"/>
          <w:szCs w:val="28"/>
        </w:rPr>
        <w:t>.</w:t>
      </w:r>
      <w:r w:rsidR="0090653F">
        <w:rPr>
          <w:rFonts w:ascii="Times New Roman" w:hAnsi="Times New Roman" w:cs="Times New Roman"/>
          <w:sz w:val="28"/>
          <w:szCs w:val="28"/>
        </w:rPr>
        <w:t xml:space="preserve"> Матеріали Всеукраїнської науково-практичної конференції</w:t>
      </w:r>
      <w:r w:rsidR="00907AAA">
        <w:rPr>
          <w:rFonts w:ascii="Times New Roman" w:hAnsi="Times New Roman" w:cs="Times New Roman"/>
          <w:sz w:val="28"/>
          <w:szCs w:val="28"/>
        </w:rPr>
        <w:t>. –</w:t>
      </w:r>
      <w:r w:rsidR="0090653F">
        <w:rPr>
          <w:rFonts w:ascii="Times New Roman" w:hAnsi="Times New Roman" w:cs="Times New Roman"/>
          <w:sz w:val="28"/>
          <w:szCs w:val="28"/>
        </w:rPr>
        <w:t xml:space="preserve"> Полтава</w:t>
      </w:r>
      <w:r w:rsidR="00907AAA">
        <w:rPr>
          <w:rFonts w:ascii="Times New Roman" w:hAnsi="Times New Roman" w:cs="Times New Roman"/>
          <w:sz w:val="28"/>
          <w:szCs w:val="28"/>
        </w:rPr>
        <w:t>,</w:t>
      </w:r>
      <w:r w:rsidR="0090653F">
        <w:rPr>
          <w:rFonts w:ascii="Times New Roman" w:hAnsi="Times New Roman" w:cs="Times New Roman"/>
          <w:sz w:val="28"/>
          <w:szCs w:val="28"/>
        </w:rPr>
        <w:t xml:space="preserve"> 2012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  <w:r w:rsidR="00907AAA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Pr="00B9089D">
        <w:rPr>
          <w:rFonts w:ascii="Times New Roman" w:hAnsi="Times New Roman" w:cs="Times New Roman"/>
          <w:sz w:val="28"/>
          <w:szCs w:val="28"/>
        </w:rPr>
        <w:t>.</w:t>
      </w:r>
      <w:r w:rsidR="0090653F">
        <w:rPr>
          <w:rFonts w:ascii="Times New Roman" w:hAnsi="Times New Roman" w:cs="Times New Roman"/>
          <w:sz w:val="28"/>
          <w:szCs w:val="28"/>
        </w:rPr>
        <w:t xml:space="preserve"> 207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0653F">
        <w:rPr>
          <w:rFonts w:ascii="Times New Roman" w:hAnsi="Times New Roman" w:cs="Times New Roman"/>
          <w:sz w:val="28"/>
          <w:szCs w:val="28"/>
        </w:rPr>
        <w:t xml:space="preserve"> 209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53F" w:rsidRDefault="0090653F" w:rsidP="00F40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731" w:rsidRDefault="0090653F" w:rsidP="00F40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Ключові слова: метод проектів, ознаки проективного методу, пізнавальна діяльність, засіб активізації.</w:t>
      </w:r>
    </w:p>
    <w:p w:rsidR="0090653F" w:rsidRDefault="0090653F" w:rsidP="00F40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653F">
        <w:rPr>
          <w:rFonts w:ascii="Times New Roman" w:hAnsi="Times New Roman" w:cs="Times New Roman"/>
          <w:sz w:val="28"/>
          <w:szCs w:val="28"/>
        </w:rPr>
        <w:t>Ключевые</w:t>
      </w:r>
      <w:proofErr w:type="spellEnd"/>
      <w:r w:rsidRPr="0090653F">
        <w:rPr>
          <w:rFonts w:ascii="Times New Roman" w:hAnsi="Times New Roman" w:cs="Times New Roman"/>
          <w:sz w:val="28"/>
          <w:szCs w:val="28"/>
        </w:rPr>
        <w:t xml:space="preserve"> слова: метод </w:t>
      </w:r>
      <w:proofErr w:type="spellStart"/>
      <w:r w:rsidRPr="0090653F">
        <w:rPr>
          <w:rFonts w:ascii="Times New Roman" w:hAnsi="Times New Roman" w:cs="Times New Roman"/>
          <w:sz w:val="28"/>
          <w:szCs w:val="28"/>
        </w:rPr>
        <w:t>проектов</w:t>
      </w:r>
      <w:proofErr w:type="spellEnd"/>
      <w:r w:rsidRPr="0090653F">
        <w:rPr>
          <w:rFonts w:ascii="Times New Roman" w:hAnsi="Times New Roman" w:cs="Times New Roman"/>
          <w:sz w:val="28"/>
          <w:szCs w:val="28"/>
        </w:rPr>
        <w:t xml:space="preserve">, признаки проективного метода, </w:t>
      </w:r>
      <w:proofErr w:type="spellStart"/>
      <w:r w:rsidRPr="0090653F">
        <w:rPr>
          <w:rFonts w:ascii="Times New Roman" w:hAnsi="Times New Roman" w:cs="Times New Roman"/>
          <w:sz w:val="28"/>
          <w:szCs w:val="28"/>
        </w:rPr>
        <w:t>познавательная</w:t>
      </w:r>
      <w:proofErr w:type="spellEnd"/>
      <w:r w:rsidRPr="00906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53F">
        <w:rPr>
          <w:rFonts w:ascii="Times New Roman" w:hAnsi="Times New Roman" w:cs="Times New Roman"/>
          <w:sz w:val="28"/>
          <w:szCs w:val="28"/>
        </w:rPr>
        <w:t>деятельность</w:t>
      </w:r>
      <w:proofErr w:type="spellEnd"/>
      <w:r w:rsidRPr="009065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53F">
        <w:rPr>
          <w:rFonts w:ascii="Times New Roman" w:hAnsi="Times New Roman" w:cs="Times New Roman"/>
          <w:sz w:val="28"/>
          <w:szCs w:val="28"/>
        </w:rPr>
        <w:t>средство</w:t>
      </w:r>
      <w:proofErr w:type="spellEnd"/>
      <w:r w:rsidRPr="00906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53F">
        <w:rPr>
          <w:rFonts w:ascii="Times New Roman" w:hAnsi="Times New Roman" w:cs="Times New Roman"/>
          <w:sz w:val="28"/>
          <w:szCs w:val="28"/>
        </w:rPr>
        <w:t>активизации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653F" w:rsidRDefault="0090653F" w:rsidP="00F40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653F">
        <w:rPr>
          <w:rFonts w:ascii="Times New Roman" w:hAnsi="Times New Roman" w:cs="Times New Roman"/>
          <w:sz w:val="28"/>
          <w:szCs w:val="28"/>
        </w:rPr>
        <w:t>Key</w:t>
      </w:r>
      <w:proofErr w:type="spellEnd"/>
      <w:r w:rsidRPr="00906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53F">
        <w:rPr>
          <w:rFonts w:ascii="Times New Roman" w:hAnsi="Times New Roman" w:cs="Times New Roman"/>
          <w:sz w:val="28"/>
          <w:szCs w:val="28"/>
        </w:rPr>
        <w:t>words</w:t>
      </w:r>
      <w:proofErr w:type="spellEnd"/>
      <w:r w:rsidRPr="0090653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0653F">
        <w:rPr>
          <w:rFonts w:ascii="Times New Roman" w:hAnsi="Times New Roman" w:cs="Times New Roman"/>
          <w:sz w:val="28"/>
          <w:szCs w:val="28"/>
        </w:rPr>
        <w:t>method</w:t>
      </w:r>
      <w:proofErr w:type="spellEnd"/>
      <w:r w:rsidRPr="00906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53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06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53F">
        <w:rPr>
          <w:rFonts w:ascii="Times New Roman" w:hAnsi="Times New Roman" w:cs="Times New Roman"/>
          <w:sz w:val="28"/>
          <w:szCs w:val="28"/>
        </w:rPr>
        <w:t>projects</w:t>
      </w:r>
      <w:proofErr w:type="spellEnd"/>
      <w:r w:rsidRPr="009065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53F">
        <w:rPr>
          <w:rFonts w:ascii="Times New Roman" w:hAnsi="Times New Roman" w:cs="Times New Roman"/>
          <w:sz w:val="28"/>
          <w:szCs w:val="28"/>
        </w:rPr>
        <w:t>signs</w:t>
      </w:r>
      <w:proofErr w:type="spellEnd"/>
      <w:r w:rsidRPr="00906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53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06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53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06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53F">
        <w:rPr>
          <w:rFonts w:ascii="Times New Roman" w:hAnsi="Times New Roman" w:cs="Times New Roman"/>
          <w:sz w:val="28"/>
          <w:szCs w:val="28"/>
        </w:rPr>
        <w:t>projective</w:t>
      </w:r>
      <w:proofErr w:type="spellEnd"/>
      <w:r w:rsidRPr="00906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53F">
        <w:rPr>
          <w:rFonts w:ascii="Times New Roman" w:hAnsi="Times New Roman" w:cs="Times New Roman"/>
          <w:sz w:val="28"/>
          <w:szCs w:val="28"/>
        </w:rPr>
        <w:t>method</w:t>
      </w:r>
      <w:proofErr w:type="spellEnd"/>
      <w:r w:rsidRPr="009065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53F">
        <w:rPr>
          <w:rFonts w:ascii="Times New Roman" w:hAnsi="Times New Roman" w:cs="Times New Roman"/>
          <w:sz w:val="28"/>
          <w:szCs w:val="28"/>
        </w:rPr>
        <w:t>cognitive</w:t>
      </w:r>
      <w:proofErr w:type="spellEnd"/>
      <w:r w:rsidRPr="00906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53F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9065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53F">
        <w:rPr>
          <w:rFonts w:ascii="Times New Roman" w:hAnsi="Times New Roman" w:cs="Times New Roman"/>
          <w:sz w:val="28"/>
          <w:szCs w:val="28"/>
        </w:rPr>
        <w:t>means</w:t>
      </w:r>
      <w:proofErr w:type="spellEnd"/>
      <w:r w:rsidRPr="00906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53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06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53F">
        <w:rPr>
          <w:rFonts w:ascii="Times New Roman" w:hAnsi="Times New Roman" w:cs="Times New Roman"/>
          <w:sz w:val="28"/>
          <w:szCs w:val="28"/>
        </w:rPr>
        <w:t>activation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653F" w:rsidRDefault="0090653F" w:rsidP="00F40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3F" w:rsidRDefault="0090653F" w:rsidP="00F40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проектів </w:t>
      </w:r>
      <w:r w:rsidR="003A530E">
        <w:rPr>
          <w:rFonts w:ascii="Times New Roman" w:hAnsi="Times New Roman" w:cs="Times New Roman"/>
          <w:sz w:val="28"/>
          <w:szCs w:val="28"/>
        </w:rPr>
        <w:t>є однією з педагогічних технологій, яка відображає реалізацію особистісного-зорієнтованого підходу в освіті і сприяє формуванню уміння адаптуватися до швидкозмінних умов життя людини постіндустріального суспільства.</w:t>
      </w:r>
    </w:p>
    <w:p w:rsidR="00D51731" w:rsidRDefault="003A530E" w:rsidP="00F40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0E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проектов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одной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технологий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которая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отражает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реализацию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личностного-ориентированного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подхода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образовании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способствует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формированию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умения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адаптироваться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быстро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меняющихся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условий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человека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постиндустриального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общества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1731" w:rsidRDefault="003A530E" w:rsidP="00F40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530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method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projects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pedagogical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reflects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implementation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person-oriented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approach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promotes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formation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ability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adapt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rapidly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changing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living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conditions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post-industrial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E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3A530E">
        <w:rPr>
          <w:rFonts w:ascii="Times New Roman" w:hAnsi="Times New Roman" w:cs="Times New Roman"/>
          <w:sz w:val="28"/>
          <w:szCs w:val="28"/>
        </w:rPr>
        <w:t>.</w:t>
      </w:r>
    </w:p>
    <w:p w:rsidR="00F40699" w:rsidRDefault="00F40699">
      <w:pPr>
        <w:rPr>
          <w:rFonts w:ascii="Times New Roman" w:hAnsi="Times New Roman" w:cs="Times New Roman"/>
          <w:sz w:val="28"/>
          <w:szCs w:val="28"/>
        </w:rPr>
      </w:pPr>
    </w:p>
    <w:sectPr w:rsidR="00F406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34"/>
    <w:rsid w:val="00091940"/>
    <w:rsid w:val="0014758D"/>
    <w:rsid w:val="003338DC"/>
    <w:rsid w:val="003A530E"/>
    <w:rsid w:val="003D71CF"/>
    <w:rsid w:val="00463B5F"/>
    <w:rsid w:val="00471BAC"/>
    <w:rsid w:val="00497B01"/>
    <w:rsid w:val="005A36CA"/>
    <w:rsid w:val="00654BE7"/>
    <w:rsid w:val="00794334"/>
    <w:rsid w:val="008B1416"/>
    <w:rsid w:val="008C3243"/>
    <w:rsid w:val="008C63AB"/>
    <w:rsid w:val="0090653F"/>
    <w:rsid w:val="00907AAA"/>
    <w:rsid w:val="009B5A35"/>
    <w:rsid w:val="00A26B7D"/>
    <w:rsid w:val="00B9089D"/>
    <w:rsid w:val="00C50894"/>
    <w:rsid w:val="00D51731"/>
    <w:rsid w:val="00F40699"/>
    <w:rsid w:val="00F4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DA62"/>
  <w15:docId w15:val="{5C149531-843F-4964-BE76-5ECBC92E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Indarion</cp:lastModifiedBy>
  <cp:revision>18</cp:revision>
  <dcterms:created xsi:type="dcterms:W3CDTF">2017-12-05T10:39:00Z</dcterms:created>
  <dcterms:modified xsi:type="dcterms:W3CDTF">2017-12-05T21:37:00Z</dcterms:modified>
</cp:coreProperties>
</file>